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ED" w:rsidRPr="002950ED" w:rsidRDefault="00F74172" w:rsidP="002950ED">
      <w:pPr>
        <w:tabs>
          <w:tab w:val="left" w:pos="12957"/>
        </w:tabs>
        <w:spacing w:before="79"/>
        <w:ind w:left="720" w:right="-12362"/>
        <w:rPr>
          <w:sz w:val="20"/>
        </w:rPr>
      </w:pPr>
      <w:bookmarkStart w:id="0" w:name="KEW.PA-32"/>
      <w:bookmarkStart w:id="1" w:name="_bookmark125"/>
      <w:bookmarkEnd w:id="0"/>
      <w:bookmarkEnd w:id="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 w:rsidR="002950ED">
        <w:rPr>
          <w:sz w:val="20"/>
        </w:rPr>
        <w:t>Malay</w:t>
      </w:r>
      <w:r>
        <w:rPr>
          <w:sz w:val="20"/>
        </w:rPr>
        <w:t>ia</w:t>
      </w:r>
      <w:r>
        <w:rPr>
          <w:sz w:val="20"/>
        </w:rPr>
        <w:tab/>
        <w:t>AM 2.7 Lampiran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</w:p>
    <w:p w:rsidR="00B30119" w:rsidRDefault="00B30119">
      <w:pPr>
        <w:pStyle w:val="BodyText"/>
        <w:spacing w:before="1"/>
        <w:rPr>
          <w:b/>
          <w:sz w:val="30"/>
        </w:rPr>
      </w:pPr>
    </w:p>
    <w:p w:rsidR="002950ED" w:rsidRPr="002950ED" w:rsidRDefault="002950ED" w:rsidP="002950ED">
      <w:pPr>
        <w:spacing w:before="1"/>
        <w:ind w:left="720" w:right="-562"/>
        <w:jc w:val="righ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Kew.PA-32</w:t>
      </w:r>
    </w:p>
    <w:p w:rsidR="00B30119" w:rsidRDefault="00F74172" w:rsidP="002950ED">
      <w:pPr>
        <w:spacing w:before="93"/>
        <w:ind w:left="1360" w:right="5" w:hanging="641"/>
        <w:jc w:val="center"/>
        <w:rPr>
          <w:b/>
        </w:rPr>
      </w:pPr>
      <w:r>
        <w:rPr>
          <w:b/>
        </w:rPr>
        <w:t>LAPORAN PELUPUSAN ASET ALIH BAGI TAHUN …………..</w:t>
      </w:r>
    </w:p>
    <w:p w:rsidR="002950ED" w:rsidRDefault="002950ED" w:rsidP="002950ED">
      <w:pPr>
        <w:spacing w:before="93"/>
        <w:ind w:left="1360" w:right="5" w:hanging="641"/>
        <w:jc w:val="center"/>
        <w:rPr>
          <w:b/>
        </w:rPr>
      </w:pPr>
      <w:bookmarkStart w:id="2" w:name="_GoBack"/>
      <w:bookmarkEnd w:id="2"/>
    </w:p>
    <w:p w:rsidR="002950ED" w:rsidRDefault="002950ED" w:rsidP="002950ED">
      <w:pPr>
        <w:spacing w:before="1"/>
        <w:ind w:left="720"/>
      </w:pPr>
      <w:r>
        <w:rPr>
          <w:rFonts w:ascii="Arial Narrow"/>
          <w:b/>
          <w:sz w:val="20"/>
        </w:rPr>
        <w:t>Kementerian/ Jabatan: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4"/>
        <w:rPr>
          <w:b/>
        </w:rPr>
      </w:pPr>
    </w:p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181"/>
        <w:gridCol w:w="1530"/>
        <w:gridCol w:w="452"/>
        <w:gridCol w:w="447"/>
        <w:gridCol w:w="449"/>
        <w:gridCol w:w="451"/>
        <w:gridCol w:w="523"/>
        <w:gridCol w:w="519"/>
        <w:gridCol w:w="519"/>
        <w:gridCol w:w="521"/>
        <w:gridCol w:w="540"/>
        <w:gridCol w:w="535"/>
        <w:gridCol w:w="1438"/>
        <w:gridCol w:w="1500"/>
        <w:gridCol w:w="2192"/>
      </w:tblGrid>
      <w:tr w:rsidR="00B30119">
        <w:trPr>
          <w:trHeight w:val="1057"/>
        </w:trPr>
        <w:tc>
          <w:tcPr>
            <w:tcW w:w="1808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71" w:line="276" w:lineRule="auto"/>
              <w:ind w:left="424" w:hanging="28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KEMENTERIAN/ </w:t>
            </w:r>
            <w:r>
              <w:rPr>
                <w:b/>
                <w:sz w:val="20"/>
              </w:rPr>
              <w:t>JABATAN</w:t>
            </w:r>
          </w:p>
        </w:tc>
        <w:tc>
          <w:tcPr>
            <w:tcW w:w="1181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71" w:line="276" w:lineRule="auto"/>
              <w:ind w:left="121" w:right="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JUMLAH KUANTITI</w:t>
            </w:r>
          </w:p>
        </w:tc>
        <w:tc>
          <w:tcPr>
            <w:tcW w:w="1530" w:type="dxa"/>
            <w:vMerge w:val="restart"/>
            <w:shd w:val="clear" w:color="auto" w:fill="D9D9D9"/>
          </w:tcPr>
          <w:p w:rsidR="00B30119" w:rsidRDefault="00F74172">
            <w:pPr>
              <w:pStyle w:val="TableParagraph"/>
              <w:spacing w:before="157" w:line="276" w:lineRule="auto"/>
              <w:ind w:left="133" w:right="12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NILAI </w:t>
            </w:r>
            <w:r>
              <w:rPr>
                <w:b/>
                <w:w w:val="95"/>
                <w:sz w:val="20"/>
              </w:rPr>
              <w:t xml:space="preserve">PEROLEHAN </w:t>
            </w:r>
            <w:r>
              <w:rPr>
                <w:b/>
                <w:sz w:val="20"/>
              </w:rPr>
              <w:t>ASAL</w:t>
            </w:r>
          </w:p>
          <w:p w:rsidR="00B30119" w:rsidRDefault="00F74172">
            <w:pPr>
              <w:pStyle w:val="TableParagraph"/>
              <w:spacing w:before="1"/>
              <w:ind w:left="519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4956" w:type="dxa"/>
            <w:gridSpan w:val="10"/>
            <w:tcBorders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29" w:line="278" w:lineRule="auto"/>
              <w:ind w:left="497" w:right="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NILAI PEROLEHAN ASAL ASET MENGIKUT KAEDAH</w:t>
            </w:r>
          </w:p>
          <w:p w:rsidR="00B30119" w:rsidRDefault="00F74172">
            <w:pPr>
              <w:pStyle w:val="TableParagraph"/>
              <w:spacing w:line="227" w:lineRule="exact"/>
              <w:ind w:left="497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spacing w:before="10"/>
              <w:rPr>
                <w:b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291" w:right="27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NILAI SEMASA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1500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10"/>
              <w:rPr>
                <w:b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128" w:right="118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HASIL </w:t>
            </w:r>
            <w:r>
              <w:rPr>
                <w:b/>
                <w:w w:val="95"/>
                <w:sz w:val="20"/>
              </w:rPr>
              <w:t xml:space="preserve">PELUPUSAN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2192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10"/>
              <w:rPr>
                <w:b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289" w:right="28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   </w:t>
            </w:r>
            <w:r>
              <w:rPr>
                <w:b/>
                <w:w w:val="95"/>
                <w:sz w:val="20"/>
              </w:rPr>
              <w:t xml:space="preserve">PENGENDALIAN </w:t>
            </w:r>
            <w:r>
              <w:rPr>
                <w:b/>
                <w:sz w:val="20"/>
              </w:rPr>
              <w:t>(RM)</w:t>
            </w:r>
          </w:p>
        </w:tc>
      </w:tr>
      <w:tr w:rsidR="00B30119">
        <w:trPr>
          <w:trHeight w:val="301"/>
        </w:trPr>
        <w:tc>
          <w:tcPr>
            <w:tcW w:w="1808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447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449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451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3" w:type="dxa"/>
            <w:tcBorders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330"/>
        </w:trPr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28"/>
        </w:trPr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28"/>
        </w:trPr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30"/>
        </w:trPr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27"/>
        </w:trPr>
        <w:tc>
          <w:tcPr>
            <w:tcW w:w="180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62"/>
        </w:trPr>
        <w:tc>
          <w:tcPr>
            <w:tcW w:w="18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ind w:left="262" w:right="2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JUMLAH</w:t>
            </w:r>
          </w:p>
          <w:p w:rsidR="00B30119" w:rsidRDefault="00F74172">
            <w:pPr>
              <w:pStyle w:val="TableParagraph"/>
              <w:spacing w:before="37"/>
              <w:ind w:left="262" w:right="24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KESELURUHAN</w:t>
            </w:r>
          </w:p>
        </w:tc>
        <w:tc>
          <w:tcPr>
            <w:tcW w:w="1181" w:type="dxa"/>
            <w:tcBorders>
              <w:top w:val="single" w:sz="18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18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18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6"/>
        <w:rPr>
          <w:b/>
          <w:sz w:val="20"/>
        </w:rPr>
      </w:pPr>
    </w:p>
    <w:p w:rsidR="00B30119" w:rsidRDefault="00F74172">
      <w:pPr>
        <w:tabs>
          <w:tab w:val="left" w:pos="2160"/>
        </w:tabs>
        <w:spacing w:line="252" w:lineRule="exact"/>
        <w:ind w:left="720"/>
      </w:pPr>
      <w:r>
        <w:t>PETUNJUK:</w:t>
      </w:r>
      <w:r>
        <w:tab/>
        <w:t>A: JUALAN (TENDER, SEBUT HARGA,</w:t>
      </w:r>
      <w:r>
        <w:rPr>
          <w:spacing w:val="5"/>
        </w:rPr>
        <w:t xml:space="preserve"> </w:t>
      </w:r>
      <w:r>
        <w:t>LELONG)</w:t>
      </w:r>
    </w:p>
    <w:p w:rsidR="00B30119" w:rsidRDefault="00F74172">
      <w:pPr>
        <w:spacing w:line="252" w:lineRule="exact"/>
        <w:ind w:left="2160"/>
      </w:pPr>
      <w:r>
        <w:t>B: BUANGAN TERJADUAL (E-WASTE DAN SISA PEPEJAL)</w:t>
      </w:r>
    </w:p>
    <w:p w:rsidR="00B30119" w:rsidRDefault="00F74172">
      <w:pPr>
        <w:spacing w:before="1"/>
        <w:ind w:left="2160" w:right="6262"/>
      </w:pPr>
      <w:r>
        <w:t>C: JUALAN SISA (TENDER, SEBUT HARGA &amp; JUALAN TERUS) D: TUKAR BARANG/PERKHIDMATAN</w:t>
      </w:r>
    </w:p>
    <w:p w:rsidR="00B30119" w:rsidRDefault="00F74172">
      <w:pPr>
        <w:ind w:left="2160" w:right="10951"/>
      </w:pPr>
      <w:r>
        <w:t>E: TUKAR BELI F: TUKAR GANTI G: HADIAH</w:t>
      </w:r>
    </w:p>
    <w:p w:rsidR="00B30119" w:rsidRDefault="00F74172">
      <w:pPr>
        <w:spacing w:before="1" w:line="252" w:lineRule="exact"/>
        <w:ind w:left="2160"/>
      </w:pPr>
      <w:r>
        <w:t>H: SERAHAN</w:t>
      </w:r>
    </w:p>
    <w:p w:rsidR="00B30119" w:rsidRDefault="00F74172">
      <w:pPr>
        <w:ind w:left="2160" w:right="4100" w:firstLine="62"/>
      </w:pPr>
      <w:r>
        <w:t>I: MUSNAH (TANAM, BAKAR, BUANG, TENGGELAM, LETUP, LEDAK DAN LEBUR) J: KAEDAH-KAEDAH LAIN</w:t>
      </w:r>
    </w:p>
    <w:p w:rsidR="00B30119" w:rsidRDefault="00B30119">
      <w:pPr>
        <w:pStyle w:val="BodyText"/>
        <w:spacing w:before="6"/>
        <w:rPr>
          <w:sz w:val="28"/>
        </w:rPr>
      </w:pPr>
    </w:p>
    <w:p w:rsidR="00B30119" w:rsidRDefault="00B30119">
      <w:pPr>
        <w:pStyle w:val="BodyText"/>
        <w:spacing w:before="92"/>
        <w:ind w:left="7119"/>
      </w:pPr>
    </w:p>
    <w:p w:rsidR="00B30119" w:rsidRDefault="00B30119"/>
    <w:p w:rsidR="006121D2" w:rsidRDefault="006121D2" w:rsidP="002950ED">
      <w:pPr>
        <w:spacing w:line="360" w:lineRule="auto"/>
        <w:jc w:val="both"/>
      </w:pPr>
      <w:bookmarkStart w:id="3" w:name="AM2.8_23042018"/>
      <w:bookmarkStart w:id="4" w:name="1._COVER_PEKELILING_AM_2.8"/>
      <w:bookmarkStart w:id="5" w:name="KEW.PA-34"/>
      <w:bookmarkEnd w:id="3"/>
      <w:bookmarkEnd w:id="4"/>
      <w:bookmarkEnd w:id="5"/>
    </w:p>
    <w:sectPr w:rsidR="006121D2">
      <w:headerReference w:type="default" r:id="rId8"/>
      <w:footerReference w:type="default" r:id="rId9"/>
      <w:pgSz w:w="16840" w:h="11910" w:orient="landscape"/>
      <w:pgMar w:top="6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950ED"/>
    <w:rsid w:val="002B38EF"/>
    <w:rsid w:val="003B0B78"/>
    <w:rsid w:val="003C7BE4"/>
    <w:rsid w:val="006121D2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3490CE"/>
  <w15:docId w15:val="{91211F54-0FDB-470A-ADB8-D6BAA3D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E9EE-053A-434A-8602-B016D6D0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2</cp:revision>
  <cp:lastPrinted>2018-07-05T01:36:00Z</cp:lastPrinted>
  <dcterms:created xsi:type="dcterms:W3CDTF">2018-10-09T06:16:00Z</dcterms:created>
  <dcterms:modified xsi:type="dcterms:W3CDTF">2018-10-09T06:16:00Z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