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9" w:rsidRDefault="00F74172">
      <w:pPr>
        <w:tabs>
          <w:tab w:val="left" w:pos="7370"/>
        </w:tabs>
        <w:spacing w:before="77"/>
        <w:ind w:left="440"/>
        <w:rPr>
          <w:sz w:val="20"/>
        </w:rPr>
      </w:pPr>
      <w:bookmarkStart w:id="0" w:name="KEW.PA-23"/>
      <w:bookmarkStart w:id="1" w:name="_bookmark114"/>
      <w:bookmarkEnd w:id="0"/>
      <w:bookmarkEnd w:id="1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2.7 Lampiran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</w:p>
    <w:p w:rsidR="00B30119" w:rsidRDefault="00B30119">
      <w:pPr>
        <w:pStyle w:val="BodyText"/>
        <w:spacing w:before="2"/>
        <w:rPr>
          <w:sz w:val="17"/>
        </w:rPr>
      </w:pPr>
    </w:p>
    <w:p w:rsidR="00B30119" w:rsidRDefault="00F74172">
      <w:pPr>
        <w:spacing w:before="93"/>
        <w:ind w:right="116"/>
        <w:jc w:val="right"/>
        <w:rPr>
          <w:b/>
          <w:sz w:val="20"/>
        </w:rPr>
      </w:pPr>
      <w:r>
        <w:rPr>
          <w:b/>
          <w:w w:val="95"/>
          <w:sz w:val="20"/>
        </w:rPr>
        <w:t>KEW.PA-23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1"/>
        <w:rPr>
          <w:b/>
          <w:sz w:val="19"/>
        </w:rPr>
      </w:pPr>
    </w:p>
    <w:p w:rsidR="00B30119" w:rsidRDefault="00F74172">
      <w:pPr>
        <w:ind w:left="3321"/>
        <w:rPr>
          <w:b/>
          <w:sz w:val="20"/>
        </w:rPr>
      </w:pPr>
      <w:r>
        <w:rPr>
          <w:b/>
          <w:sz w:val="20"/>
        </w:rPr>
        <w:t>SIJIL PELUPUSAN ASET ALIH</w:t>
      </w:r>
    </w:p>
    <w:p w:rsidR="00B30119" w:rsidRDefault="00B30119">
      <w:pPr>
        <w:pStyle w:val="BodyText"/>
        <w:rPr>
          <w:b/>
          <w:sz w:val="22"/>
        </w:rPr>
      </w:pPr>
    </w:p>
    <w:p w:rsidR="00B30119" w:rsidRDefault="00B30119">
      <w:pPr>
        <w:pStyle w:val="BodyText"/>
        <w:spacing w:before="3"/>
        <w:rPr>
          <w:b/>
          <w:sz w:val="18"/>
        </w:rPr>
      </w:pPr>
    </w:p>
    <w:p w:rsidR="00B30119" w:rsidRDefault="00F74172">
      <w:pPr>
        <w:spacing w:before="1" w:line="360" w:lineRule="auto"/>
        <w:ind w:left="440"/>
        <w:rPr>
          <w:sz w:val="20"/>
        </w:rPr>
      </w:pPr>
      <w:r>
        <w:rPr>
          <w:sz w:val="20"/>
        </w:rPr>
        <w:t>Merujuk surat kelulusan No. Rujukan ………………… bertarikh ………….…………, saya mengesahkan tindakan pelupusan telah dilaksanakan mengikut kaedah berikut:-</w:t>
      </w:r>
    </w:p>
    <w:p w:rsidR="00B30119" w:rsidRDefault="00B30119">
      <w:pPr>
        <w:pStyle w:val="BodyText"/>
        <w:spacing w:before="10"/>
        <w:rPr>
          <w:sz w:val="29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spacing w:before="1"/>
        <w:rPr>
          <w:sz w:val="20"/>
        </w:rPr>
      </w:pPr>
      <w:r>
        <w:rPr>
          <w:sz w:val="20"/>
        </w:rPr>
        <w:t>Jualan (Tender/ Sebut Harga/</w:t>
      </w:r>
      <w:r>
        <w:rPr>
          <w:spacing w:val="-5"/>
          <w:sz w:val="20"/>
        </w:rPr>
        <w:t xml:space="preserve"> </w:t>
      </w:r>
      <w:r>
        <w:rPr>
          <w:sz w:val="20"/>
        </w:rPr>
        <w:t>Lelong)</w:t>
      </w:r>
    </w:p>
    <w:p w:rsidR="00B30119" w:rsidRDefault="00F74172">
      <w:pPr>
        <w:spacing w:before="115"/>
        <w:ind w:left="1160"/>
        <w:rPr>
          <w:sz w:val="20"/>
        </w:rPr>
      </w:pPr>
      <w:r>
        <w:rPr>
          <w:sz w:val="20"/>
        </w:rPr>
        <w:t>Bilangan item..........No.Resit .....................................................(salinan resit disertakan)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10"/>
        <w:rPr>
          <w:sz w:val="17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spacing w:before="1"/>
        <w:rPr>
          <w:sz w:val="20"/>
        </w:rPr>
      </w:pPr>
      <w:r>
        <w:rPr>
          <w:sz w:val="20"/>
        </w:rPr>
        <w:t>Buangan Terjadual (E-Waste/ Sisa</w:t>
      </w:r>
      <w:r>
        <w:rPr>
          <w:spacing w:val="-2"/>
          <w:sz w:val="20"/>
        </w:rPr>
        <w:t xml:space="preserve"> </w:t>
      </w:r>
      <w:r>
        <w:rPr>
          <w:sz w:val="20"/>
        </w:rPr>
        <w:t>Pepejal)</w:t>
      </w:r>
    </w:p>
    <w:p w:rsidR="00B30119" w:rsidRDefault="00F74172">
      <w:pPr>
        <w:spacing w:before="116"/>
        <w:ind w:left="1160"/>
        <w:rPr>
          <w:sz w:val="20"/>
        </w:rPr>
      </w:pPr>
      <w:r>
        <w:rPr>
          <w:sz w:val="20"/>
        </w:rPr>
        <w:t>Bilangan item..........Ruj. Surat/No. Resit...................(Surat akuan/salinan resit disertakan)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10"/>
        <w:rPr>
          <w:sz w:val="17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rPr>
          <w:sz w:val="20"/>
        </w:rPr>
      </w:pPr>
      <w:r>
        <w:rPr>
          <w:sz w:val="20"/>
        </w:rPr>
        <w:t>Jualan Sisa (Tender/ Sebut Harga/ Jualan</w:t>
      </w:r>
      <w:r>
        <w:rPr>
          <w:spacing w:val="-3"/>
          <w:sz w:val="20"/>
        </w:rPr>
        <w:t xml:space="preserve"> </w:t>
      </w:r>
      <w:r>
        <w:rPr>
          <w:sz w:val="20"/>
        </w:rPr>
        <w:t>Terus)</w:t>
      </w:r>
    </w:p>
    <w:p w:rsidR="00B30119" w:rsidRDefault="00F74172">
      <w:pPr>
        <w:spacing w:before="116"/>
        <w:ind w:left="1160"/>
        <w:rPr>
          <w:sz w:val="20"/>
        </w:rPr>
      </w:pPr>
      <w:r>
        <w:rPr>
          <w:sz w:val="20"/>
        </w:rPr>
        <w:t>Bilangan item...........No. Resit.....................................................(salinan resit disertakan)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1"/>
        <w:rPr>
          <w:sz w:val="18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rPr>
          <w:sz w:val="20"/>
        </w:rPr>
      </w:pPr>
      <w:r>
        <w:rPr>
          <w:sz w:val="20"/>
        </w:rPr>
        <w:t>Tukar Ganti/ Tukar Beli/ Tukar Barang/</w:t>
      </w:r>
      <w:r>
        <w:rPr>
          <w:spacing w:val="-4"/>
          <w:sz w:val="20"/>
        </w:rPr>
        <w:t xml:space="preserve"> </w:t>
      </w:r>
      <w:r>
        <w:rPr>
          <w:sz w:val="20"/>
        </w:rPr>
        <w:t>Perkhidmatan</w:t>
      </w:r>
    </w:p>
    <w:p w:rsidR="00B30119" w:rsidRDefault="00F74172">
      <w:pPr>
        <w:spacing w:before="113" w:line="360" w:lineRule="auto"/>
        <w:ind w:left="1160" w:right="2362"/>
        <w:rPr>
          <w:sz w:val="20"/>
        </w:rPr>
      </w:pPr>
      <w:r>
        <w:rPr>
          <w:sz w:val="20"/>
        </w:rPr>
        <w:t>Bilangan item……………………(Dokumen berkaitan disertakan) Aset/ Komponen berikut telah direkodkan.</w:t>
      </w:r>
    </w:p>
    <w:p w:rsidR="00B30119" w:rsidRDefault="00F74172">
      <w:pPr>
        <w:spacing w:before="2"/>
        <w:ind w:left="1160"/>
        <w:rPr>
          <w:sz w:val="20"/>
        </w:rPr>
      </w:pPr>
      <w:r>
        <w:rPr>
          <w:sz w:val="20"/>
        </w:rPr>
        <w:t>Bilangan item ………No. Rekod................................................(Salinan rekod dilampirkan)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spacing w:before="10"/>
        <w:rPr>
          <w:sz w:val="17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rPr>
          <w:sz w:val="20"/>
        </w:rPr>
      </w:pPr>
      <w:r>
        <w:rPr>
          <w:sz w:val="20"/>
        </w:rPr>
        <w:t>Hadiah/ Serahan.</w:t>
      </w:r>
    </w:p>
    <w:p w:rsidR="00B30119" w:rsidRDefault="00F74172">
      <w:pPr>
        <w:spacing w:before="116" w:line="360" w:lineRule="auto"/>
        <w:ind w:left="1160" w:right="738"/>
        <w:rPr>
          <w:sz w:val="20"/>
        </w:rPr>
      </w:pPr>
      <w:r>
        <w:rPr>
          <w:sz w:val="20"/>
        </w:rPr>
        <w:t>Bilangan item.......... dihadiahkan/ diserahkan kepada …………..........(Surat Akuan Penerimaan disertakan)</w:t>
      </w:r>
    </w:p>
    <w:p w:rsidR="00B30119" w:rsidRDefault="00B30119">
      <w:pPr>
        <w:pStyle w:val="BodyText"/>
        <w:spacing w:before="11"/>
        <w:rPr>
          <w:sz w:val="29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spacing w:line="360" w:lineRule="auto"/>
        <w:ind w:right="1567"/>
        <w:rPr>
          <w:sz w:val="20"/>
        </w:rPr>
      </w:pPr>
      <w:r>
        <w:rPr>
          <w:sz w:val="20"/>
        </w:rPr>
        <w:t>Musnah (Tanam/ Bakar/ Buang/ Tenggelam/ Letup/ Ledak/ Lebur)*. Bilangan item: …………………(Sijil Penyaksian Pemusnahan</w:t>
      </w:r>
      <w:r>
        <w:rPr>
          <w:spacing w:val="-20"/>
          <w:sz w:val="20"/>
        </w:rPr>
        <w:t xml:space="preserve"> </w:t>
      </w:r>
      <w:r>
        <w:rPr>
          <w:sz w:val="20"/>
        </w:rPr>
        <w:t>disertakan)</w:t>
      </w:r>
    </w:p>
    <w:p w:rsidR="00B30119" w:rsidRDefault="00B30119">
      <w:pPr>
        <w:pStyle w:val="BodyText"/>
        <w:spacing w:before="2"/>
        <w:rPr>
          <w:sz w:val="30"/>
        </w:rPr>
      </w:pPr>
    </w:p>
    <w:p w:rsidR="00B30119" w:rsidRDefault="00F74172">
      <w:pPr>
        <w:pStyle w:val="ListParagraph"/>
        <w:numPr>
          <w:ilvl w:val="0"/>
          <w:numId w:val="18"/>
        </w:numPr>
        <w:tabs>
          <w:tab w:val="left" w:pos="1160"/>
          <w:tab w:val="left" w:pos="1161"/>
        </w:tabs>
        <w:rPr>
          <w:sz w:val="20"/>
        </w:rPr>
      </w:pPr>
      <w:r>
        <w:rPr>
          <w:sz w:val="20"/>
        </w:rPr>
        <w:t>Kaedah-Kaedah</w:t>
      </w:r>
      <w:r>
        <w:rPr>
          <w:spacing w:val="-7"/>
          <w:sz w:val="20"/>
        </w:rPr>
        <w:t xml:space="preserve"> </w:t>
      </w:r>
      <w:r>
        <w:rPr>
          <w:sz w:val="20"/>
        </w:rPr>
        <w:t>Lain.</w:t>
      </w:r>
    </w:p>
    <w:p w:rsidR="00B30119" w:rsidRDefault="00F74172">
      <w:pPr>
        <w:spacing w:before="113"/>
        <w:ind w:left="1160"/>
        <w:rPr>
          <w:sz w:val="20"/>
        </w:rPr>
      </w:pPr>
      <w:r>
        <w:rPr>
          <w:sz w:val="20"/>
        </w:rPr>
        <w:t>Kaedah Pelupusan: .......................</w:t>
      </w:r>
    </w:p>
    <w:p w:rsidR="00B30119" w:rsidRDefault="00F74172">
      <w:pPr>
        <w:spacing w:before="116"/>
        <w:ind w:left="1160"/>
        <w:rPr>
          <w:sz w:val="20"/>
        </w:rPr>
      </w:pPr>
      <w:r>
        <w:rPr>
          <w:sz w:val="20"/>
        </w:rPr>
        <w:t>Bilangan item: .......................... (Dokumen berkaitan disertakan)</w:t>
      </w: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rPr>
          <w:sz w:val="22"/>
        </w:rPr>
      </w:pPr>
    </w:p>
    <w:p w:rsidR="00B30119" w:rsidRDefault="00B30119">
      <w:pPr>
        <w:pStyle w:val="BodyText"/>
        <w:rPr>
          <w:sz w:val="26"/>
        </w:rPr>
      </w:pPr>
    </w:p>
    <w:p w:rsidR="00B30119" w:rsidRDefault="00F74172">
      <w:pPr>
        <w:tabs>
          <w:tab w:val="left" w:pos="4760"/>
        </w:tabs>
        <w:ind w:left="440"/>
        <w:rPr>
          <w:sz w:val="20"/>
        </w:rPr>
      </w:pPr>
      <w:r>
        <w:rPr>
          <w:sz w:val="20"/>
        </w:rPr>
        <w:t>*Tandatangan</w:t>
      </w:r>
      <w:r>
        <w:rPr>
          <w:spacing w:val="-4"/>
          <w:sz w:val="20"/>
        </w:rPr>
        <w:t xml:space="preserve"> </w:t>
      </w:r>
      <w:r>
        <w:rPr>
          <w:sz w:val="20"/>
        </w:rPr>
        <w:t>Ketua</w:t>
      </w:r>
      <w:r>
        <w:rPr>
          <w:spacing w:val="-2"/>
          <w:sz w:val="20"/>
        </w:rPr>
        <w:t xml:space="preserve"> </w:t>
      </w:r>
      <w:r>
        <w:rPr>
          <w:sz w:val="20"/>
        </w:rPr>
        <w:t>Jabatan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</w:t>
      </w:r>
    </w:p>
    <w:p w:rsidR="00B30119" w:rsidRDefault="00F74172">
      <w:pPr>
        <w:tabs>
          <w:tab w:val="left" w:pos="4760"/>
        </w:tabs>
        <w:spacing w:before="115"/>
        <w:ind w:left="440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…………………………..……….</w:t>
      </w:r>
    </w:p>
    <w:p w:rsidR="00B30119" w:rsidRDefault="00F74172">
      <w:pPr>
        <w:tabs>
          <w:tab w:val="left" w:pos="4760"/>
        </w:tabs>
        <w:spacing w:before="116"/>
        <w:ind w:left="440"/>
        <w:rPr>
          <w:sz w:val="20"/>
        </w:rPr>
      </w:pPr>
      <w:r>
        <w:rPr>
          <w:sz w:val="20"/>
        </w:rPr>
        <w:t>Jawatan</w:t>
      </w:r>
      <w:r>
        <w:rPr>
          <w:sz w:val="20"/>
        </w:rPr>
        <w:tab/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B30119" w:rsidRDefault="00F74172">
      <w:pPr>
        <w:tabs>
          <w:tab w:val="left" w:pos="4760"/>
        </w:tabs>
        <w:spacing w:before="113"/>
        <w:ind w:left="440"/>
        <w:rPr>
          <w:sz w:val="20"/>
        </w:rPr>
      </w:pPr>
      <w:r>
        <w:rPr>
          <w:sz w:val="20"/>
        </w:rPr>
        <w:t>Tarikh</w:t>
      </w:r>
      <w:r>
        <w:rPr>
          <w:sz w:val="20"/>
        </w:rPr>
        <w:tab/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B30119" w:rsidRDefault="00F74172">
      <w:pPr>
        <w:tabs>
          <w:tab w:val="left" w:pos="4760"/>
        </w:tabs>
        <w:spacing w:before="116"/>
        <w:ind w:left="440"/>
        <w:rPr>
          <w:sz w:val="20"/>
        </w:rPr>
      </w:pPr>
      <w:r>
        <w:rPr>
          <w:sz w:val="20"/>
        </w:rPr>
        <w:t>Nama</w:t>
      </w:r>
      <w:r>
        <w:rPr>
          <w:spacing w:val="-3"/>
          <w:sz w:val="20"/>
        </w:rPr>
        <w:t xml:space="preserve"> </w:t>
      </w:r>
      <w:r>
        <w:rPr>
          <w:sz w:val="20"/>
        </w:rPr>
        <w:t>Kementerian/Jabatan</w:t>
      </w:r>
      <w:r>
        <w:rPr>
          <w:sz w:val="20"/>
        </w:rPr>
        <w:tab/>
        <w:t>:</w:t>
      </w:r>
    </w:p>
    <w:p w:rsidR="00B30119" w:rsidRDefault="00B30119">
      <w:pPr>
        <w:pStyle w:val="BodyText"/>
        <w:rPr>
          <w:sz w:val="22"/>
        </w:rPr>
      </w:pPr>
    </w:p>
    <w:p w:rsidR="00B30119" w:rsidRDefault="00F74172">
      <w:pPr>
        <w:spacing w:before="137"/>
        <w:ind w:left="440"/>
        <w:rPr>
          <w:sz w:val="16"/>
        </w:rPr>
      </w:pPr>
      <w:r>
        <w:rPr>
          <w:sz w:val="16"/>
        </w:rPr>
        <w:t>Nota: * Tandatangan Ketua Jabatan boleh ditandatangani oleh Ketua Jabatan/Bahagian/Seksyen/Unit</w:t>
      </w:r>
      <w:bookmarkStart w:id="2" w:name="_GoBack"/>
      <w:bookmarkEnd w:id="2"/>
    </w:p>
    <w:sectPr w:rsidR="00B30119" w:rsidSect="00383C6D">
      <w:headerReference w:type="default" r:id="rId8"/>
      <w:footerReference w:type="default" r:id="rId9"/>
      <w:pgSz w:w="11910" w:h="16840"/>
      <w:pgMar w:top="1340" w:right="1120" w:bottom="960" w:left="1340" w:header="724" w:footer="78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36113"/>
    <w:rsid w:val="001B1705"/>
    <w:rsid w:val="00241677"/>
    <w:rsid w:val="002B38EF"/>
    <w:rsid w:val="00383C6D"/>
    <w:rsid w:val="003B0B78"/>
    <w:rsid w:val="003C7BE4"/>
    <w:rsid w:val="006121D2"/>
    <w:rsid w:val="0089242B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AB10BE"/>
  <w15:docId w15:val="{0CA7B738-597D-490F-872B-5A6D1197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3F76-DBB2-47FA-B078-5AA65FB5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luqman</cp:lastModifiedBy>
  <cp:revision>2</cp:revision>
  <cp:lastPrinted>2018-07-05T01:36:00Z</cp:lastPrinted>
  <dcterms:created xsi:type="dcterms:W3CDTF">2018-10-09T06:07:00Z</dcterms:created>
  <dcterms:modified xsi:type="dcterms:W3CDTF">2018-10-09T06:07:00Z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