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3"/>
        <w:rPr>
          <w:sz w:val="18"/>
        </w:rPr>
      </w:pPr>
    </w:p>
    <w:p w:rsidR="00B30119" w:rsidRDefault="003B0B78">
      <w:pPr>
        <w:tabs>
          <w:tab w:val="left" w:pos="7370"/>
        </w:tabs>
        <w:spacing w:before="77"/>
        <w:ind w:left="440"/>
        <w:rPr>
          <w:sz w:val="20"/>
        </w:rPr>
      </w:pPr>
      <w:bookmarkStart w:id="0" w:name="KEW.PA-13"/>
      <w:bookmarkEnd w:id="0"/>
      <w:r>
        <w:rPr>
          <w:sz w:val="20"/>
        </w:rPr>
        <w:t xml:space="preserve">      </w:t>
      </w:r>
      <w:r w:rsidR="00F74172">
        <w:rPr>
          <w:sz w:val="20"/>
        </w:rPr>
        <w:t>Pekeliling</w:t>
      </w:r>
      <w:r w:rsidR="00F74172">
        <w:rPr>
          <w:spacing w:val="-5"/>
          <w:sz w:val="20"/>
        </w:rPr>
        <w:t xml:space="preserve"> </w:t>
      </w:r>
      <w:r w:rsidR="00F74172">
        <w:rPr>
          <w:sz w:val="20"/>
        </w:rPr>
        <w:t>Perbendaharaan</w:t>
      </w:r>
      <w:r w:rsidR="00F74172">
        <w:rPr>
          <w:spacing w:val="-3"/>
          <w:sz w:val="20"/>
        </w:rPr>
        <w:t xml:space="preserve"> </w:t>
      </w:r>
      <w:r w:rsidR="00F74172">
        <w:rPr>
          <w:sz w:val="20"/>
        </w:rPr>
        <w:t>Malaysia</w:t>
      </w:r>
      <w:r w:rsidR="00F74172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</w:t>
      </w:r>
      <w:r w:rsidR="00F74172">
        <w:rPr>
          <w:sz w:val="20"/>
        </w:rPr>
        <w:t>AM 2.4 Lampiran</w:t>
      </w:r>
      <w:r w:rsidR="00F74172">
        <w:rPr>
          <w:spacing w:val="-3"/>
          <w:sz w:val="20"/>
        </w:rPr>
        <w:t xml:space="preserve"> </w:t>
      </w:r>
      <w:r w:rsidR="00F74172">
        <w:rPr>
          <w:sz w:val="20"/>
        </w:rPr>
        <w:t>E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10"/>
        <w:rPr>
          <w:sz w:val="21"/>
        </w:rPr>
      </w:pPr>
    </w:p>
    <w:p w:rsidR="00B30119" w:rsidRDefault="003B0B78" w:rsidP="003B0B78">
      <w:pPr>
        <w:pStyle w:val="Heading3"/>
        <w:spacing w:before="1" w:line="360" w:lineRule="auto"/>
        <w:ind w:left="1045" w:right="97"/>
      </w:pPr>
      <w:r>
        <w:t xml:space="preserve">                                </w:t>
      </w:r>
      <w:r w:rsidR="00F74172">
        <w:t>KEW.PA-13 SIJIL TAHUNAN PEMERIKSAAN ASET ALIH BAGI TAHUN</w:t>
      </w:r>
      <w:r w:rsidR="00943ADF">
        <w:t xml:space="preserve"> </w:t>
      </w:r>
      <w:r w:rsidR="00F74172">
        <w:t>………..</w:t>
      </w: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rPr>
          <w:b/>
          <w:sz w:val="26"/>
        </w:rPr>
      </w:pPr>
    </w:p>
    <w:p w:rsidR="00B30119" w:rsidRDefault="00B30119">
      <w:pPr>
        <w:pStyle w:val="BodyText"/>
        <w:spacing w:before="10"/>
        <w:rPr>
          <w:b/>
          <w:sz w:val="29"/>
        </w:rPr>
      </w:pPr>
    </w:p>
    <w:p w:rsidR="00B30119" w:rsidRDefault="00F74172" w:rsidP="00943ADF">
      <w:pPr>
        <w:tabs>
          <w:tab w:val="left" w:pos="2174"/>
          <w:tab w:val="left" w:pos="4119"/>
          <w:tab w:val="left" w:pos="5951"/>
          <w:tab w:val="left" w:pos="7457"/>
          <w:tab w:val="left" w:pos="8897"/>
        </w:tabs>
        <w:ind w:left="440"/>
        <w:rPr>
          <w:sz w:val="24"/>
        </w:rPr>
      </w:pPr>
      <w:r>
        <w:rPr>
          <w:sz w:val="24"/>
        </w:rPr>
        <w:t>Adalah</w:t>
      </w:r>
      <w:r w:rsidR="00943ADF">
        <w:rPr>
          <w:sz w:val="24"/>
        </w:rPr>
        <w:t xml:space="preserve"> </w:t>
      </w:r>
      <w:r>
        <w:rPr>
          <w:sz w:val="24"/>
        </w:rPr>
        <w:t>disahkan</w:t>
      </w:r>
      <w:r w:rsidR="00943ADF">
        <w:rPr>
          <w:sz w:val="24"/>
        </w:rPr>
        <w:t xml:space="preserve"> </w:t>
      </w:r>
      <w:r>
        <w:rPr>
          <w:sz w:val="24"/>
        </w:rPr>
        <w:t>bahawa</w:t>
      </w:r>
      <w:r w:rsidR="00943ADF">
        <w:rPr>
          <w:sz w:val="24"/>
        </w:rPr>
        <w:t xml:space="preserve"> </w:t>
      </w:r>
      <w:r>
        <w:rPr>
          <w:b/>
          <w:sz w:val="24"/>
        </w:rPr>
        <w:t>Aset</w:t>
      </w:r>
      <w:r w:rsidR="00943ADF">
        <w:rPr>
          <w:b/>
          <w:sz w:val="24"/>
        </w:rPr>
        <w:t xml:space="preserve"> </w:t>
      </w:r>
      <w:r>
        <w:rPr>
          <w:b/>
          <w:sz w:val="24"/>
        </w:rPr>
        <w:t>Alih</w:t>
      </w:r>
      <w:r w:rsidR="00943ADF">
        <w:rPr>
          <w:b/>
          <w:sz w:val="24"/>
        </w:rPr>
        <w:t xml:space="preserve"> </w:t>
      </w:r>
      <w:r>
        <w:rPr>
          <w:sz w:val="24"/>
        </w:rPr>
        <w:t>di</w:t>
      </w:r>
      <w:r w:rsidR="00943ADF">
        <w:rPr>
          <w:sz w:val="24"/>
        </w:rPr>
        <w:t xml:space="preserve"> </w:t>
      </w:r>
    </w:p>
    <w:p w:rsidR="00943ADF" w:rsidRDefault="00943ADF" w:rsidP="00943ADF">
      <w:pPr>
        <w:tabs>
          <w:tab w:val="left" w:pos="2174"/>
          <w:tab w:val="left" w:pos="4119"/>
          <w:tab w:val="left" w:pos="5951"/>
          <w:tab w:val="left" w:pos="7457"/>
          <w:tab w:val="left" w:pos="8897"/>
        </w:tabs>
        <w:ind w:left="440"/>
        <w:rPr>
          <w:sz w:val="20"/>
        </w:rPr>
      </w:pPr>
    </w:p>
    <w:p w:rsidR="00B30119" w:rsidRDefault="002B38EF">
      <w:pPr>
        <w:pStyle w:val="BodyText"/>
        <w:spacing w:before="10"/>
        <w:rPr>
          <w:sz w:val="10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32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104775</wp:posOffset>
                </wp:positionV>
                <wp:extent cx="5423535" cy="10160"/>
                <wp:effectExtent l="9525" t="9525" r="5715" b="0"/>
                <wp:wrapTopAndBottom/>
                <wp:docPr id="30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3535" cy="10160"/>
                          <a:chOff x="2160" y="165"/>
                          <a:chExt cx="8541" cy="16"/>
                        </a:xfrm>
                      </wpg:grpSpPr>
                      <wps:wsp>
                        <wps:cNvPr id="301" name="Line 194"/>
                        <wps:cNvCnPr/>
                        <wps:spPr bwMode="auto">
                          <a:xfrm>
                            <a:off x="2160" y="172"/>
                            <a:ext cx="5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93"/>
                        <wps:cNvCnPr/>
                        <wps:spPr bwMode="auto">
                          <a:xfrm>
                            <a:off x="7367" y="172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CE9EA" id="Group 192" o:spid="_x0000_s1026" style="position:absolute;margin-left:108pt;margin-top:8.25pt;width:427.05pt;height:.8pt;z-index:2320;mso-wrap-distance-left:0;mso-wrap-distance-right:0;mso-position-horizontal-relative:page" coordorigin="2160,165" coordsize="85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">
                <v:line id="Line 194" o:spid="_x0000_s1027" style="position:absolute;visibility:visible;mso-wrap-style:square" from="2160,172" to="7362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" strokeweight=".26669mm"/>
                <v:line id="Line 193" o:spid="_x0000_s1028" style="position:absolute;visibility:visible;mso-wrap-style:square" from="7367,172" to="10701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:rsidR="00B30119" w:rsidRDefault="00F74172">
      <w:pPr>
        <w:pStyle w:val="BodyText"/>
        <w:spacing w:before="113"/>
        <w:ind w:left="3589"/>
      </w:pPr>
      <w:r>
        <w:t>(Jabatan/Bahagian/PTJ)</w:t>
      </w:r>
    </w:p>
    <w:p w:rsidR="00943ADF" w:rsidRDefault="00943ADF">
      <w:pPr>
        <w:pStyle w:val="BodyText"/>
        <w:tabs>
          <w:tab w:val="left" w:pos="3949"/>
        </w:tabs>
        <w:spacing w:before="137"/>
        <w:ind w:left="440"/>
      </w:pPr>
    </w:p>
    <w:p w:rsidR="00B30119" w:rsidRDefault="00F74172">
      <w:pPr>
        <w:pStyle w:val="BodyText"/>
        <w:tabs>
          <w:tab w:val="left" w:pos="3949"/>
        </w:tabs>
        <w:spacing w:before="137"/>
        <w:ind w:left="440"/>
      </w:pPr>
      <w:r>
        <w:t>telah</w:t>
      </w:r>
      <w:r>
        <w:rPr>
          <w:spacing w:val="-4"/>
        </w:rPr>
        <w:t xml:space="preserve"> </w:t>
      </w:r>
      <w:r>
        <w:t>diperiksa</w:t>
      </w:r>
      <w:r>
        <w:rPr>
          <w:spacing w:val="-1"/>
        </w:rPr>
        <w:t xml:space="preserve"> </w:t>
      </w:r>
      <w:r>
        <w:t>sebanyak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peratus (%) pada tahun</w:t>
      </w:r>
      <w:r>
        <w:rPr>
          <w:spacing w:val="-2"/>
        </w:rPr>
        <w:t xml:space="preserve"> </w:t>
      </w:r>
      <w:r>
        <w:t>semasa.</w:t>
      </w: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B30119">
      <w:pPr>
        <w:pStyle w:val="BodyText"/>
        <w:rPr>
          <w:sz w:val="26"/>
        </w:rPr>
      </w:pPr>
    </w:p>
    <w:p w:rsidR="00943ADF" w:rsidRDefault="00F74172">
      <w:pPr>
        <w:pStyle w:val="BodyText"/>
        <w:tabs>
          <w:tab w:val="left" w:pos="3320"/>
        </w:tabs>
        <w:spacing w:before="184" w:line="360" w:lineRule="auto"/>
        <w:ind w:left="440" w:right="529"/>
        <w:jc w:val="both"/>
      </w:pPr>
      <w:r>
        <w:t>Tandatangan</w:t>
      </w:r>
      <w:r>
        <w:tab/>
        <w:t>:…………………………………………………………</w:t>
      </w:r>
    </w:p>
    <w:p w:rsidR="00943ADF" w:rsidRDefault="00F74172">
      <w:pPr>
        <w:pStyle w:val="BodyText"/>
        <w:tabs>
          <w:tab w:val="left" w:pos="3320"/>
        </w:tabs>
        <w:spacing w:before="184" w:line="360" w:lineRule="auto"/>
        <w:ind w:left="440" w:right="529"/>
        <w:jc w:val="both"/>
      </w:pPr>
      <w:r>
        <w:t xml:space="preserve">Nama Ketua Jabatan </w:t>
      </w:r>
      <w:r w:rsidR="00943ADF">
        <w:tab/>
      </w:r>
      <w:r>
        <w:t xml:space="preserve">:………………………………………………………… </w:t>
      </w:r>
    </w:p>
    <w:p w:rsidR="00943ADF" w:rsidRDefault="00F74172">
      <w:pPr>
        <w:pStyle w:val="BodyText"/>
        <w:tabs>
          <w:tab w:val="left" w:pos="3320"/>
        </w:tabs>
        <w:spacing w:before="184" w:line="360" w:lineRule="auto"/>
        <w:ind w:left="440" w:right="529"/>
        <w:jc w:val="both"/>
      </w:pPr>
      <w:r>
        <w:t>Tarikh</w:t>
      </w:r>
      <w:r>
        <w:tab/>
        <w:t xml:space="preserve">:………………………………………………………… </w:t>
      </w:r>
    </w:p>
    <w:p w:rsidR="00B30119" w:rsidRDefault="00F74172">
      <w:pPr>
        <w:pStyle w:val="BodyText"/>
        <w:tabs>
          <w:tab w:val="left" w:pos="3320"/>
        </w:tabs>
        <w:spacing w:before="184" w:line="360" w:lineRule="auto"/>
        <w:ind w:left="440" w:right="529"/>
        <w:jc w:val="both"/>
      </w:pPr>
      <w:r>
        <w:t>Cap Kementerian/Jabatan</w:t>
      </w:r>
      <w:r w:rsidR="00943ADF">
        <w:tab/>
      </w:r>
      <w:r>
        <w:t>:</w:t>
      </w:r>
      <w:bookmarkStart w:id="1" w:name="_GoBack"/>
      <w:bookmarkEnd w:id="1"/>
    </w:p>
    <w:sectPr w:rsidR="00B30119" w:rsidSect="00D823C7">
      <w:headerReference w:type="default" r:id="rId8"/>
      <w:footerReference w:type="default" r:id="rId9"/>
      <w:pgSz w:w="15840" w:h="12240" w:orient="landscape"/>
      <w:pgMar w:top="640" w:right="320" w:bottom="1220" w:left="40" w:header="0" w:footer="103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6121D2"/>
    <w:rsid w:val="0089242B"/>
    <w:rsid w:val="00943ADF"/>
    <w:rsid w:val="00AA5062"/>
    <w:rsid w:val="00B30119"/>
    <w:rsid w:val="00BD69BC"/>
    <w:rsid w:val="00D3713F"/>
    <w:rsid w:val="00D823C7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79F49"/>
  <w15:docId w15:val="{F4B3CBCD-9E3D-4FE3-A14F-3BEB64A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B9F7-F506-493D-90E9-5E88018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4</cp:revision>
  <cp:lastPrinted>2018-07-05T01:36:00Z</cp:lastPrinted>
  <dcterms:created xsi:type="dcterms:W3CDTF">2018-10-09T03:52:00Z</dcterms:created>
  <dcterms:modified xsi:type="dcterms:W3CDTF">2018-10-09T03:59:00Z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