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 w:rsidP="000A5AEE">
      <w:pPr>
        <w:tabs>
          <w:tab w:val="left" w:pos="12991"/>
        </w:tabs>
        <w:spacing w:before="78"/>
      </w:pPr>
      <w:bookmarkStart w:id="0" w:name="AM_2.3_Lampiran_E"/>
      <w:bookmarkEnd w:id="0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</w:p>
    <w:p w:rsidR="00B30119" w:rsidRDefault="00F74172">
      <w:pPr>
        <w:pStyle w:val="Heading3"/>
        <w:ind w:right="237"/>
        <w:jc w:val="right"/>
      </w:pPr>
      <w:r>
        <w:t>KEW.PA-7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F74172">
      <w:pPr>
        <w:spacing w:before="212"/>
        <w:ind w:left="3890"/>
        <w:rPr>
          <w:b/>
          <w:sz w:val="24"/>
        </w:rPr>
      </w:pPr>
      <w:r>
        <w:rPr>
          <w:b/>
          <w:sz w:val="24"/>
        </w:rPr>
        <w:t>SENARAI ASET ALIH</w:t>
      </w:r>
    </w:p>
    <w:p w:rsidR="00B30119" w:rsidRDefault="00B30119">
      <w:pPr>
        <w:pStyle w:val="BodyText"/>
        <w:spacing w:before="1"/>
        <w:rPr>
          <w:b/>
          <w:sz w:val="31"/>
        </w:rPr>
      </w:pPr>
    </w:p>
    <w:p w:rsidR="00B30119" w:rsidRDefault="00F74172">
      <w:pPr>
        <w:pStyle w:val="BodyText"/>
        <w:tabs>
          <w:tab w:val="left" w:pos="2995"/>
          <w:tab w:val="left" w:pos="8776"/>
        </w:tabs>
        <w:spacing w:line="276" w:lineRule="auto"/>
        <w:ind w:left="1662" w:right="1409" w:firstLine="14"/>
      </w:pPr>
      <w:r>
        <w:t>BAHAGIAN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LOKASI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119" w:rsidRDefault="00B30119">
      <w:pPr>
        <w:pStyle w:val="BodyText"/>
        <w:spacing w:before="10"/>
        <w:rPr>
          <w:sz w:val="27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78"/>
        <w:gridCol w:w="4233"/>
        <w:gridCol w:w="2006"/>
      </w:tblGrid>
      <w:tr w:rsidR="00B30119">
        <w:trPr>
          <w:trHeight w:val="635"/>
        </w:trPr>
        <w:tc>
          <w:tcPr>
            <w:tcW w:w="720" w:type="dxa"/>
            <w:shd w:val="clear" w:color="auto" w:fill="D9D9D9"/>
          </w:tcPr>
          <w:p w:rsidR="00B30119" w:rsidRDefault="00B30119">
            <w:pPr>
              <w:pStyle w:val="TableParagraph"/>
              <w:spacing w:before="6"/>
              <w:rPr>
                <w:sz w:val="27"/>
              </w:rPr>
            </w:pPr>
          </w:p>
          <w:p w:rsidR="00B30119" w:rsidRDefault="00F74172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2978" w:type="dxa"/>
            <w:shd w:val="clear" w:color="auto" w:fill="D9D9D9"/>
          </w:tcPr>
          <w:p w:rsidR="00B30119" w:rsidRDefault="00F74172">
            <w:pPr>
              <w:pStyle w:val="TableParagraph"/>
              <w:spacing w:line="274" w:lineRule="exact"/>
              <w:ind w:left="552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SIRI</w:t>
            </w:r>
          </w:p>
          <w:p w:rsidR="00B30119" w:rsidRDefault="00F74172">
            <w:pPr>
              <w:pStyle w:val="TableParagraph"/>
              <w:spacing w:before="43"/>
              <w:ind w:left="552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PENDAFTARAN</w:t>
            </w:r>
          </w:p>
        </w:tc>
        <w:tc>
          <w:tcPr>
            <w:tcW w:w="4233" w:type="dxa"/>
            <w:shd w:val="clear" w:color="auto" w:fill="D9D9D9"/>
          </w:tcPr>
          <w:p w:rsidR="00B30119" w:rsidRDefault="00B30119">
            <w:pPr>
              <w:pStyle w:val="TableParagraph"/>
              <w:spacing w:before="6"/>
              <w:rPr>
                <w:sz w:val="27"/>
              </w:rPr>
            </w:pPr>
          </w:p>
          <w:p w:rsidR="00B30119" w:rsidRDefault="00F74172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KETERANGAN ASET</w:t>
            </w:r>
          </w:p>
        </w:tc>
        <w:tc>
          <w:tcPr>
            <w:tcW w:w="2006" w:type="dxa"/>
            <w:shd w:val="clear" w:color="auto" w:fill="D9D9D9"/>
          </w:tcPr>
          <w:p w:rsidR="00B30119" w:rsidRDefault="00B30119">
            <w:pPr>
              <w:pStyle w:val="TableParagraph"/>
              <w:spacing w:before="6"/>
              <w:rPr>
                <w:sz w:val="27"/>
              </w:rPr>
            </w:pPr>
          </w:p>
          <w:p w:rsidR="00B30119" w:rsidRDefault="00F74172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KUANTITI</w:t>
            </w: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9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5"/>
        </w:trPr>
        <w:tc>
          <w:tcPr>
            <w:tcW w:w="720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3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>
      <w:pPr>
        <w:pStyle w:val="BodyText"/>
        <w:spacing w:before="6"/>
        <w:rPr>
          <w:sz w:val="27"/>
        </w:rPr>
      </w:pPr>
    </w:p>
    <w:p w:rsidR="00B30119" w:rsidRDefault="00F74172">
      <w:pPr>
        <w:pStyle w:val="ListParagraph"/>
        <w:numPr>
          <w:ilvl w:val="1"/>
          <w:numId w:val="44"/>
        </w:numPr>
        <w:tabs>
          <w:tab w:val="left" w:pos="732"/>
          <w:tab w:val="left" w:pos="6302"/>
        </w:tabs>
        <w:spacing w:before="1"/>
        <w:rPr>
          <w:sz w:val="24"/>
        </w:rPr>
      </w:pPr>
      <w:bookmarkStart w:id="1" w:name="_bookmark35"/>
      <w:bookmarkEnd w:id="1"/>
      <w:r>
        <w:rPr>
          <w:sz w:val="24"/>
        </w:rPr>
        <w:t>Disediakan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(b) Disahkan oleh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B30119" w:rsidRDefault="00B30119">
      <w:pPr>
        <w:pStyle w:val="BodyText"/>
        <w:rPr>
          <w:sz w:val="26"/>
        </w:rPr>
      </w:pPr>
      <w:bookmarkStart w:id="2" w:name="_GoBack"/>
      <w:bookmarkEnd w:id="2"/>
    </w:p>
    <w:p w:rsidR="00B30119" w:rsidRDefault="00B30119">
      <w:pPr>
        <w:pStyle w:val="BodyText"/>
        <w:spacing w:before="10"/>
        <w:rPr>
          <w:sz w:val="32"/>
        </w:rPr>
      </w:pPr>
    </w:p>
    <w:p w:rsidR="00B30119" w:rsidRDefault="00F74172">
      <w:pPr>
        <w:pStyle w:val="BodyText"/>
        <w:tabs>
          <w:tab w:val="left" w:pos="6568"/>
          <w:tab w:val="left" w:pos="7207"/>
        </w:tabs>
        <w:spacing w:line="276" w:lineRule="auto"/>
        <w:ind w:left="1271" w:right="272" w:hanging="1035"/>
      </w:pPr>
      <w:r>
        <w:t>……………………………………….</w:t>
      </w:r>
      <w:r>
        <w:tab/>
      </w:r>
      <w:r>
        <w:rPr>
          <w:spacing w:val="-1"/>
        </w:rPr>
        <w:t xml:space="preserve">…………………………………… </w:t>
      </w:r>
      <w:r>
        <w:t>Tandatangan</w:t>
      </w:r>
      <w:r>
        <w:tab/>
      </w:r>
      <w:r>
        <w:tab/>
        <w:t>Tandatangan</w:t>
      </w:r>
    </w:p>
    <w:p w:rsidR="00B30119" w:rsidRDefault="00B30119">
      <w:pPr>
        <w:pStyle w:val="BodyText"/>
        <w:spacing w:before="5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5489"/>
      </w:tblGrid>
      <w:tr w:rsidR="00A410B8" w:rsidTr="00A410B8">
        <w:tc>
          <w:tcPr>
            <w:tcW w:w="5488" w:type="dxa"/>
          </w:tcPr>
          <w:p w:rsidR="00A410B8" w:rsidRDefault="00A410B8" w:rsidP="00A410B8">
            <w:pPr>
              <w:pStyle w:val="BodyText"/>
              <w:tabs>
                <w:tab w:val="left" w:pos="4099"/>
              </w:tabs>
              <w:spacing w:line="360" w:lineRule="auto"/>
              <w:ind w:left="238" w:right="38"/>
              <w:jc w:val="both"/>
            </w:pPr>
            <w:r>
              <w:t>Nama</w:t>
            </w:r>
            <w:r>
              <w:rPr>
                <w:spacing w:val="65"/>
              </w:rPr>
              <w:t xml:space="preserve"> </w:t>
            </w:r>
            <w:r>
              <w:t xml:space="preserve">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34"/>
                <w:u w:val="single"/>
              </w:rPr>
              <w:t xml:space="preserve"> </w:t>
            </w:r>
            <w:r>
              <w:t xml:space="preserve"> </w:t>
            </w:r>
          </w:p>
          <w:p w:rsidR="00A410B8" w:rsidRDefault="00A410B8" w:rsidP="00A410B8">
            <w:pPr>
              <w:pStyle w:val="BodyText"/>
              <w:tabs>
                <w:tab w:val="left" w:pos="4099"/>
              </w:tabs>
              <w:spacing w:line="360" w:lineRule="auto"/>
              <w:ind w:left="238" w:right="38"/>
              <w:jc w:val="both"/>
            </w:pPr>
            <w:r>
              <w:t>Jawatan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38"/>
                <w:u w:val="single"/>
              </w:rPr>
              <w:t xml:space="preserve"> </w:t>
            </w:r>
            <w:r>
              <w:t xml:space="preserve"> </w:t>
            </w:r>
          </w:p>
          <w:p w:rsidR="00A410B8" w:rsidRDefault="00A410B8" w:rsidP="00A410B8">
            <w:pPr>
              <w:pStyle w:val="BodyText"/>
              <w:tabs>
                <w:tab w:val="left" w:pos="4099"/>
              </w:tabs>
              <w:spacing w:line="360" w:lineRule="auto"/>
              <w:ind w:left="238" w:right="38"/>
              <w:jc w:val="both"/>
              <w:rPr>
                <w:sz w:val="19"/>
              </w:rPr>
            </w:pPr>
            <w:r>
              <w:t>Tarikh</w:t>
            </w:r>
            <w:r>
              <w:rPr>
                <w:spacing w:val="63"/>
              </w:rPr>
              <w:t xml:space="preserve"> </w:t>
            </w:r>
            <w:r>
              <w:t xml:space="preserve">: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89" w:type="dxa"/>
          </w:tcPr>
          <w:p w:rsidR="00A410B8" w:rsidRDefault="00A410B8" w:rsidP="00A410B8">
            <w:pPr>
              <w:pStyle w:val="BodyText"/>
              <w:tabs>
                <w:tab w:val="left" w:pos="4123"/>
                <w:tab w:val="left" w:pos="4164"/>
              </w:tabs>
              <w:spacing w:line="360" w:lineRule="auto"/>
              <w:ind w:left="238" w:right="287" w:firstLine="43"/>
              <w:jc w:val="both"/>
            </w:pPr>
            <w:r>
              <w:t>Nama</w:t>
            </w:r>
            <w:r>
              <w:rPr>
                <w:spacing w:val="62"/>
              </w:rPr>
              <w:t xml:space="preserve"> </w:t>
            </w:r>
            <w:r>
              <w:t xml:space="preserve">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Jawatan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:rsidR="00A410B8" w:rsidRPr="00A410B8" w:rsidRDefault="00A410B8" w:rsidP="00A410B8">
            <w:pPr>
              <w:pStyle w:val="BodyText"/>
              <w:tabs>
                <w:tab w:val="left" w:pos="4123"/>
                <w:tab w:val="left" w:pos="4164"/>
              </w:tabs>
              <w:spacing w:line="360" w:lineRule="auto"/>
              <w:ind w:left="238" w:right="287" w:firstLine="43"/>
              <w:jc w:val="both"/>
            </w:pPr>
            <w:r>
              <w:t>Tarikh 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A410B8" w:rsidRDefault="00A410B8">
      <w:pPr>
        <w:pStyle w:val="BodyText"/>
        <w:spacing w:before="5"/>
        <w:rPr>
          <w:sz w:val="19"/>
        </w:rPr>
      </w:pPr>
    </w:p>
    <w:p w:rsidR="00B30119" w:rsidRDefault="00B30119">
      <w:pPr>
        <w:pStyle w:val="BodyText"/>
        <w:spacing w:before="8"/>
        <w:rPr>
          <w:sz w:val="27"/>
        </w:rPr>
      </w:pPr>
    </w:p>
    <w:p w:rsidR="00B30119" w:rsidRDefault="002B38EF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  <w:lang w:val="en-MY" w:eastAsia="en-MY"/>
        </w:rPr>
        <mc:AlternateContent>
          <mc:Choice Requires="wpg">
            <w:drawing>
              <wp:inline distT="0" distB="0" distL="0" distR="0" wp14:anchorId="4493F7A7" wp14:editId="7B908C25">
                <wp:extent cx="6312535" cy="12700"/>
                <wp:effectExtent l="9525" t="0" r="12065" b="6350"/>
                <wp:docPr id="37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12700"/>
                          <a:chOff x="0" y="0"/>
                          <a:chExt cx="9941" cy="20"/>
                        </a:xfrm>
                      </wpg:grpSpPr>
                      <wps:wsp>
                        <wps:cNvPr id="373" name="Line 271"/>
                        <wps:cNvCnPr/>
                        <wps:spPr bwMode="auto">
                          <a:xfrm>
                            <a:off x="0" y="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2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269"/>
                        <wps:cNvCnPr/>
                        <wps:spPr bwMode="auto">
                          <a:xfrm>
                            <a:off x="740" y="10"/>
                            <a:ext cx="29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69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267"/>
                        <wps:cNvCnPr/>
                        <wps:spPr bwMode="auto">
                          <a:xfrm>
                            <a:off x="3719" y="10"/>
                            <a:ext cx="42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933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265"/>
                        <wps:cNvCnPr/>
                        <wps:spPr bwMode="auto">
                          <a:xfrm>
                            <a:off x="7953" y="10"/>
                            <a:ext cx="19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CF3D3" id="Group 264" o:spid="_x0000_s1026" style="width:497.05pt;height:1pt;mso-position-horizontal-relative:char;mso-position-vertical-relative:line" coordsize="9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">
                <v:line id="Line 271" o:spid="_x0000_s1027" style="position:absolute;visibility:visible;mso-wrap-style:square" from="0,10" to="72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4i0MIAAADcAAAADwAAAGRycy9kb3ducmV2LnhtbESP3YrCMBSE7xd8h3AE79ZUhV2tRlGh&#10;4MKy4A9eH5pjW2xOShJtfXuzIHg5zMw3zGLVmVrcyfnKsoLRMAFBnFtdcaHgdMw+pyB8QNZYWyYF&#10;D/KwWvY+Fphq2/Ke7odQiAhhn6KCMoQmldLnJRn0Q9sQR+9incEQpSukdthGuKnlOEm+pMGK40KJ&#10;DW1Lyq+Hm1GwaX5n4W9zzmxe/VBmMmwdo1KDfreegwjUhXf41d5pBZ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4i0MIAAADcAAAADwAAAAAAAAAAAAAA&#10;AAChAgAAZHJzL2Rvd25yZXYueG1sUEsFBgAAAAAEAAQA+QAAAJADAAAAAA==&#10;" strokeweight=".96pt"/>
                <v:rect id="Rectangle 270" o:spid="_x0000_s1028" style="position:absolute;left:72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line id="Line 269" o:spid="_x0000_s1029" style="position:absolute;visibility:visible;mso-wrap-style:square" from="740,10" to="36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sfP8MAAADcAAAADwAAAGRycy9kb3ducmV2LnhtbESP3WrCQBSE7wu+w3IE7+pGpT9GN0EL&#10;gRZEMC1eH7LHJJg9G3a3Jn37bkHo5TAz3zDbfDSduJHzrWUFi3kCgriyuuVawddn8fgKwgdkjZ1l&#10;UvBDHvJs8rDFVNuBT3QrQy0ihH2KCpoQ+lRKXzVk0M9tTxy9i3UGQ5SultrhEOGmk8skeZYGW44L&#10;Dfb01lB1Lb+Ngn1/WIfj/lzYqv2gwhQ4OEalZtNxtwERaAz/4Xv7XStYvTzB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7Hz/DAAAA3AAAAA8AAAAAAAAAAAAA&#10;AAAAoQIAAGRycy9kb3ducmV2LnhtbFBLBQYAAAAABAAEAPkAAACRAwAAAAA=&#10;" strokeweight=".96pt"/>
                <v:rect id="Rectangle 268" o:spid="_x0000_s1030" style="position:absolute;left:369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line id="Line 267" o:spid="_x0000_s1031" style="position:absolute;visibility:visible;mso-wrap-style:square" from="3719,10" to="793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Uk08IAAADcAAAADwAAAGRycy9kb3ducmV2LnhtbESPW4vCMBSE3xf8D+EIvq2pCl6qUVQo&#10;uLAseMHnQ3Nsi81JSaKt/34jLOzjMDPfMKtNZ2rxJOcrywpGwwQEcW51xYWCyzn7nIPwAVljbZkU&#10;vMjDZt37WGGqbctHep5CISKEfYoKyhCaVEqfl2TQD21DHL2bdQZDlK6Q2mEb4aaW4ySZSoMVx4US&#10;G9qXlN9PD6Ng13wvws/umtm8+qLMZNg6RqUG/W67BBGoC//hv/ZBK5jMZvA+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Uk08IAAADcAAAADwAAAAAAAAAAAAAA&#10;AAChAgAAZHJzL2Rvd25yZXYueG1sUEsFBgAAAAAEAAQA+QAAAJADAAAAAA==&#10;" strokeweight=".96pt"/>
                <v:rect id="Rectangle 266" o:spid="_x0000_s1032" style="position:absolute;left:7933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line id="Line 265" o:spid="_x0000_s1033" style="position:absolute;visibility:visible;mso-wrap-style:square" from="7953,10" to="99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VOsIAAADcAAAADwAAAGRycy9kb3ducmV2LnhtbESP3YrCMBSE7wXfIRxh7zRVYdVqFBUK&#10;u7AI/uD1oTm2xeakJNF2336zIHg5zMw3zGrTmVo8yfnKsoLxKAFBnFtdcaHgcs6GcxA+IGusLZOC&#10;X/KwWfd7K0y1bflIz1MoRISwT1FBGUKTSunzkgz6kW2Io3ezzmCI0hVSO2wj3NRykiSf0mDFcaHE&#10;hvYl5ffTwyjYNT+LcNhdM5tX35SZDFvHqNTHoNsuQQTqwjv8an9pBdPZ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YVOsIAAADcAAAADwAAAAAAAAAAAAAA&#10;AAChAgAAZHJzL2Rvd25yZXYueG1sUEsFBgAAAAAEAAQA+QAAAJADAAAAAA==&#10;" strokeweight=".96pt"/>
                <w10:anchorlock/>
              </v:group>
            </w:pict>
          </mc:Fallback>
        </mc:AlternateContent>
      </w:r>
    </w:p>
    <w:p w:rsidR="00B30119" w:rsidRDefault="00B30119">
      <w:pPr>
        <w:pStyle w:val="BodyText"/>
        <w:spacing w:before="1"/>
        <w:rPr>
          <w:sz w:val="19"/>
        </w:rPr>
      </w:pPr>
    </w:p>
    <w:p w:rsidR="00B30119" w:rsidRDefault="00F74172">
      <w:pPr>
        <w:tabs>
          <w:tab w:val="left" w:pos="957"/>
        </w:tabs>
        <w:spacing w:before="94" w:line="297" w:lineRule="auto"/>
        <w:ind w:left="957" w:right="232" w:hanging="721"/>
        <w:rPr>
          <w:sz w:val="21"/>
        </w:rPr>
      </w:pPr>
      <w:r>
        <w:rPr>
          <w:sz w:val="21"/>
        </w:rPr>
        <w:t>Nota:</w:t>
      </w:r>
      <w:r>
        <w:rPr>
          <w:sz w:val="21"/>
        </w:rPr>
        <w:tab/>
        <w:t>a) Disediakan oleh Pegawai Aset atau wakilnya (contoh:Pembantu Tadbir Aset/lain-lain jawatan) b)Pegawai yang mengesahkan ialah pegawai yang bertanggungjawab ke</w:t>
      </w:r>
      <w:r>
        <w:rPr>
          <w:spacing w:val="21"/>
          <w:sz w:val="21"/>
        </w:rPr>
        <w:t xml:space="preserve"> </w:t>
      </w:r>
      <w:r>
        <w:rPr>
          <w:sz w:val="21"/>
        </w:rPr>
        <w:t>atas Aset Alih</w:t>
      </w:r>
    </w:p>
    <w:p w:rsidR="00B30119" w:rsidRDefault="00F74172">
      <w:pPr>
        <w:spacing w:line="222" w:lineRule="exact"/>
        <w:ind w:left="1211"/>
        <w:rPr>
          <w:sz w:val="21"/>
        </w:rPr>
      </w:pPr>
      <w:r>
        <w:rPr>
          <w:sz w:val="21"/>
        </w:rPr>
        <w:t>berkenaan. Contohnya:-</w:t>
      </w:r>
    </w:p>
    <w:p w:rsidR="00B30119" w:rsidRDefault="00F74172">
      <w:pPr>
        <w:pStyle w:val="ListParagraph"/>
        <w:numPr>
          <w:ilvl w:val="2"/>
          <w:numId w:val="44"/>
        </w:numPr>
        <w:tabs>
          <w:tab w:val="left" w:pos="1421"/>
        </w:tabs>
        <w:spacing w:before="35"/>
        <w:rPr>
          <w:sz w:val="21"/>
        </w:rPr>
      </w:pPr>
      <w:r>
        <w:rPr>
          <w:sz w:val="21"/>
        </w:rPr>
        <w:t>Lokasi bilik Setiausaha Bahagian - disahkan oleh Setiausaha</w:t>
      </w:r>
      <w:r>
        <w:rPr>
          <w:spacing w:val="-11"/>
          <w:sz w:val="21"/>
        </w:rPr>
        <w:t xml:space="preserve"> </w:t>
      </w:r>
      <w:r>
        <w:rPr>
          <w:sz w:val="21"/>
        </w:rPr>
        <w:t>Bahagian.</w:t>
      </w:r>
    </w:p>
    <w:p w:rsidR="00B30119" w:rsidRDefault="00F74172">
      <w:pPr>
        <w:pStyle w:val="ListParagraph"/>
        <w:numPr>
          <w:ilvl w:val="2"/>
          <w:numId w:val="44"/>
        </w:numPr>
        <w:tabs>
          <w:tab w:val="left" w:pos="1411"/>
        </w:tabs>
        <w:spacing w:before="36"/>
        <w:ind w:left="1410" w:hanging="223"/>
        <w:rPr>
          <w:sz w:val="21"/>
        </w:rPr>
      </w:pPr>
      <w:r>
        <w:rPr>
          <w:sz w:val="21"/>
        </w:rPr>
        <w:t>Lokasi bilik mesyuarat - disahkan oleh pegawai yang menguruskan bilik</w:t>
      </w:r>
      <w:r>
        <w:rPr>
          <w:spacing w:val="-12"/>
          <w:sz w:val="21"/>
        </w:rPr>
        <w:t xml:space="preserve"> </w:t>
      </w:r>
      <w:r>
        <w:rPr>
          <w:sz w:val="21"/>
        </w:rPr>
        <w:t>mesyuarat</w:t>
      </w:r>
    </w:p>
    <w:p w:rsidR="00B30119" w:rsidRPr="00A410B8" w:rsidRDefault="00F74172" w:rsidP="005B6946">
      <w:pPr>
        <w:pStyle w:val="ListParagraph"/>
        <w:numPr>
          <w:ilvl w:val="0"/>
          <w:numId w:val="43"/>
        </w:numPr>
        <w:tabs>
          <w:tab w:val="left" w:pos="1191"/>
          <w:tab w:val="left" w:pos="11360"/>
        </w:tabs>
        <w:spacing w:before="77"/>
        <w:rPr>
          <w:b/>
          <w:sz w:val="18"/>
        </w:rPr>
      </w:pPr>
      <w:r w:rsidRPr="00A410B8">
        <w:rPr>
          <w:sz w:val="21"/>
        </w:rPr>
        <w:t>Dikemas kini apabila terdapat perubahan kuantiti, lokasi atau pegawai</w:t>
      </w:r>
      <w:r w:rsidRPr="00A410B8">
        <w:rPr>
          <w:spacing w:val="-17"/>
          <w:sz w:val="21"/>
        </w:rPr>
        <w:t xml:space="preserve"> </w:t>
      </w:r>
      <w:r w:rsidR="000A5AEE" w:rsidRPr="00A410B8">
        <w:rPr>
          <w:sz w:val="21"/>
        </w:rPr>
        <w:t>bertanggungjawab</w:t>
      </w:r>
      <w:bookmarkStart w:id="3" w:name="AM_2.3_Lampiran_F"/>
      <w:bookmarkStart w:id="4" w:name="KEW.PA-11"/>
      <w:bookmarkStart w:id="5" w:name="_bookmark53"/>
      <w:bookmarkStart w:id="6" w:name="_bookmark54"/>
      <w:bookmarkEnd w:id="3"/>
      <w:bookmarkEnd w:id="4"/>
      <w:bookmarkEnd w:id="5"/>
      <w:bookmarkEnd w:id="6"/>
    </w:p>
    <w:sectPr w:rsidR="00B30119" w:rsidRPr="00A410B8" w:rsidSect="004C1FD8">
      <w:headerReference w:type="default" r:id="rId8"/>
      <w:footerReference w:type="default" r:id="rId9"/>
      <w:pgSz w:w="11907" w:h="16839" w:code="9"/>
      <w:pgMar w:top="1340" w:right="640" w:bottom="78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0A5AEE"/>
    <w:rsid w:val="00136113"/>
    <w:rsid w:val="001B1705"/>
    <w:rsid w:val="00241677"/>
    <w:rsid w:val="002B38EF"/>
    <w:rsid w:val="003B0B78"/>
    <w:rsid w:val="003C7BE4"/>
    <w:rsid w:val="004C1FD8"/>
    <w:rsid w:val="006121D2"/>
    <w:rsid w:val="006E5F3C"/>
    <w:rsid w:val="0089242B"/>
    <w:rsid w:val="00A410B8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B84606"/>
  <w15:docId w15:val="{849EEFF6-8ECE-4EA0-BF1E-FAB73E6D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A4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F7D7-2A30-43EC-8420-5995E1E0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4</cp:revision>
  <cp:lastPrinted>2018-07-05T01:36:00Z</cp:lastPrinted>
  <dcterms:created xsi:type="dcterms:W3CDTF">2018-10-09T02:50:00Z</dcterms:created>
  <dcterms:modified xsi:type="dcterms:W3CDTF">2018-10-10T06:36:00Z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